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46" w:rsidRDefault="00E17ADE">
      <w:r w:rsidRPr="00E17ADE">
        <w:rPr>
          <w:rFonts w:ascii="Sylfaen" w:hAnsi="Sylfaen" w:cs="Sylfaen"/>
        </w:rPr>
        <w:t>ს</w:t>
      </w:r>
      <w:r w:rsidRPr="00E17ADE">
        <w:t>.</w:t>
      </w:r>
      <w:r w:rsidRPr="00E17ADE">
        <w:rPr>
          <w:rFonts w:ascii="Sylfaen" w:hAnsi="Sylfaen" w:cs="Sylfaen"/>
        </w:rPr>
        <w:t>ს</w:t>
      </w:r>
      <w:r w:rsidRPr="00E17ADE">
        <w:t xml:space="preserve">. </w:t>
      </w:r>
      <w:r w:rsidRPr="00E17ADE">
        <w:rPr>
          <w:rFonts w:ascii="Sylfaen" w:hAnsi="Sylfaen" w:cs="Sylfaen"/>
        </w:rPr>
        <w:t>ლომისი</w:t>
      </w:r>
      <w:r w:rsidRPr="00E17ADE">
        <w:t>/</w:t>
      </w:r>
      <w:r w:rsidRPr="00E17ADE">
        <w:rPr>
          <w:rFonts w:ascii="Sylfaen" w:hAnsi="Sylfaen" w:cs="Sylfaen"/>
        </w:rPr>
        <w:t>ლუდსახარში</w:t>
      </w:r>
      <w:r w:rsidRPr="00E17ADE">
        <w:t xml:space="preserve"> </w:t>
      </w:r>
      <w:r w:rsidRPr="00E17ADE">
        <w:rPr>
          <w:rFonts w:ascii="Sylfaen" w:hAnsi="Sylfaen" w:cs="Sylfaen"/>
        </w:rPr>
        <w:t>ნატახტარი</w:t>
      </w:r>
      <w:r w:rsidRPr="00E17ADE">
        <w:t xml:space="preserve"> -</w:t>
      </w:r>
      <w:r w:rsidRPr="00E17ADE">
        <w:rPr>
          <w:rFonts w:ascii="Sylfaen" w:hAnsi="Sylfaen" w:cs="Sylfaen"/>
        </w:rPr>
        <w:t>აცხადებს</w:t>
      </w:r>
      <w:r w:rsidRPr="00E17ADE">
        <w:t xml:space="preserve"> </w:t>
      </w:r>
      <w:r w:rsidRPr="00E17ADE">
        <w:rPr>
          <w:rFonts w:ascii="Sylfaen" w:hAnsi="Sylfaen" w:cs="Sylfaen"/>
        </w:rPr>
        <w:t>ტენდერს</w:t>
      </w:r>
      <w:r w:rsidRPr="00E17ADE">
        <w:t xml:space="preserve">:  </w:t>
      </w:r>
    </w:p>
    <w:p w:rsidR="00E17ADE" w:rsidRPr="0085536F" w:rsidRDefault="00E17ADE" w:rsidP="00E17ADE">
      <w:pPr>
        <w:spacing w:after="0" w:line="240" w:lineRule="auto"/>
        <w:rPr>
          <w:rFonts w:ascii="Calibri" w:eastAsia="Times New Roman" w:hAnsi="Calibri" w:cs="Calibri"/>
          <w:b/>
          <w:bCs/>
          <w:color w:val="000000"/>
          <w:lang w:val="ka-GE"/>
        </w:rPr>
      </w:pPr>
      <w:r>
        <w:rPr>
          <w:rFonts w:ascii="Sylfaen" w:eastAsia="Times New Roman" w:hAnsi="Sylfaen" w:cs="Sylfaen"/>
          <w:b/>
          <w:bCs/>
          <w:color w:val="000000"/>
        </w:rPr>
        <w:t xml:space="preserve">                      </w:t>
      </w:r>
      <w:r w:rsidRPr="00E17ADE">
        <w:rPr>
          <w:rFonts w:ascii="Sylfaen" w:eastAsia="Times New Roman" w:hAnsi="Sylfaen" w:cs="Sylfaen"/>
          <w:b/>
          <w:bCs/>
          <w:color w:val="000000"/>
        </w:rPr>
        <w:t>ა</w:t>
      </w:r>
      <w:r w:rsidRPr="00E17ADE">
        <w:rPr>
          <w:rFonts w:ascii="Calibri" w:eastAsia="Times New Roman" w:hAnsi="Calibri" w:cs="Calibri"/>
          <w:b/>
          <w:bCs/>
          <w:color w:val="000000"/>
        </w:rPr>
        <w:t xml:space="preserve">) </w:t>
      </w:r>
      <w:r w:rsidRPr="00E17ADE">
        <w:rPr>
          <w:rFonts w:ascii="Sylfaen" w:eastAsia="Times New Roman" w:hAnsi="Sylfaen" w:cs="Sylfaen"/>
          <w:b/>
          <w:bCs/>
          <w:color w:val="000000"/>
        </w:rPr>
        <w:t>ნომრით</w:t>
      </w:r>
      <w:r w:rsidRPr="00E17ADE">
        <w:rPr>
          <w:rFonts w:ascii="Calibri" w:eastAsia="Times New Roman" w:hAnsi="Calibri" w:cs="Calibri"/>
          <w:b/>
          <w:bCs/>
          <w:color w:val="000000"/>
        </w:rPr>
        <w:t xml:space="preserve"> #-EF-GE/</w:t>
      </w:r>
      <w:r w:rsidR="0085536F">
        <w:rPr>
          <w:rFonts w:ascii="Sylfaen" w:eastAsia="Times New Roman" w:hAnsi="Sylfaen" w:cs="Calibri"/>
          <w:b/>
          <w:bCs/>
          <w:color w:val="000000"/>
          <w:lang w:val="ka-GE"/>
        </w:rPr>
        <w:t>325</w:t>
      </w:r>
    </w:p>
    <w:p w:rsidR="00E17ADE" w:rsidRPr="001A57B2" w:rsidRDefault="00E17ADE" w:rsidP="00E17ADE">
      <w:pPr>
        <w:spacing w:after="0" w:line="240" w:lineRule="auto"/>
        <w:rPr>
          <w:rFonts w:ascii="Calibri" w:eastAsia="Times New Roman" w:hAnsi="Calibri" w:cs="Calibri"/>
          <w:b/>
          <w:bCs/>
          <w:color w:val="000000"/>
          <w:lang w:val="ka-GE"/>
        </w:rPr>
      </w:pPr>
      <w:r>
        <w:rPr>
          <w:rFonts w:ascii="Sylfaen" w:eastAsia="Times New Roman" w:hAnsi="Sylfaen" w:cs="Sylfaen"/>
          <w:b/>
          <w:bCs/>
          <w:color w:val="000000"/>
        </w:rPr>
        <w:t xml:space="preserve">                      </w:t>
      </w:r>
      <w:r w:rsidRPr="00E17ADE">
        <w:rPr>
          <w:rFonts w:ascii="Sylfaen" w:eastAsia="Times New Roman" w:hAnsi="Sylfaen" w:cs="Sylfaen"/>
          <w:b/>
          <w:bCs/>
          <w:color w:val="000000"/>
        </w:rPr>
        <w:t>ბ</w:t>
      </w:r>
      <w:r w:rsidRPr="00E17ADE">
        <w:rPr>
          <w:rFonts w:ascii="Calibri" w:eastAsia="Times New Roman" w:hAnsi="Calibri" w:cs="Calibri"/>
          <w:b/>
          <w:bCs/>
          <w:color w:val="000000"/>
        </w:rPr>
        <w:t xml:space="preserve">) </w:t>
      </w:r>
      <w:r w:rsidRPr="00E17ADE">
        <w:rPr>
          <w:rFonts w:ascii="Sylfaen" w:eastAsia="Times New Roman" w:hAnsi="Sylfaen" w:cs="Sylfaen"/>
          <w:b/>
          <w:bCs/>
          <w:color w:val="000000"/>
        </w:rPr>
        <w:t>დანიშნულება</w:t>
      </w:r>
      <w:r w:rsidR="00DE0779">
        <w:rPr>
          <w:rFonts w:ascii="Calibri" w:eastAsia="Times New Roman" w:hAnsi="Calibri" w:cs="Calibri"/>
          <w:b/>
          <w:bCs/>
          <w:color w:val="000000"/>
        </w:rPr>
        <w:t xml:space="preserve"> : </w:t>
      </w:r>
      <w:r w:rsidR="00A40488">
        <w:rPr>
          <w:rFonts w:ascii="Sylfaen" w:eastAsia="Times New Roman" w:hAnsi="Sylfaen" w:cs="Calibri"/>
          <w:b/>
          <w:bCs/>
          <w:color w:val="000000"/>
          <w:lang w:val="ka-GE"/>
        </w:rPr>
        <w:t xml:space="preserve">სტენდის დამზადება </w:t>
      </w:r>
    </w:p>
    <w:p w:rsidR="00E17ADE" w:rsidRPr="00E17ADE" w:rsidRDefault="00E17ADE" w:rsidP="00E17ADE">
      <w:pPr>
        <w:spacing w:after="0" w:line="240" w:lineRule="auto"/>
        <w:rPr>
          <w:rFonts w:ascii="Calibri" w:eastAsia="Times New Roman" w:hAnsi="Calibri" w:cs="Calibri"/>
          <w:b/>
          <w:bCs/>
          <w:color w:val="000000"/>
        </w:rPr>
      </w:pPr>
    </w:p>
    <w:p w:rsidR="00E17ADE" w:rsidRDefault="00E17ADE" w:rsidP="00E17ADE">
      <w:pPr>
        <w:spacing w:after="0" w:line="240" w:lineRule="auto"/>
        <w:rPr>
          <w:rFonts w:ascii="Calibri" w:eastAsia="Times New Roman" w:hAnsi="Calibri" w:cs="Calibri"/>
          <w:color w:val="000000"/>
        </w:rPr>
      </w:pPr>
      <w:r w:rsidRPr="00E17ADE">
        <w:rPr>
          <w:rFonts w:ascii="Sylfaen" w:eastAsia="Times New Roman" w:hAnsi="Sylfaen" w:cs="Sylfaen"/>
          <w:color w:val="000000"/>
        </w:rPr>
        <w:t>თანდართულ</w:t>
      </w:r>
      <w:r w:rsidRPr="00E17ADE">
        <w:rPr>
          <w:rFonts w:ascii="Calibri" w:eastAsia="Times New Roman" w:hAnsi="Calibri" w:cs="Calibri"/>
          <w:color w:val="000000"/>
        </w:rPr>
        <w:t xml:space="preserve"> </w:t>
      </w:r>
      <w:r w:rsidRPr="00E17ADE">
        <w:rPr>
          <w:rFonts w:ascii="Sylfaen" w:eastAsia="Times New Roman" w:hAnsi="Sylfaen" w:cs="Sylfaen"/>
          <w:color w:val="000000"/>
        </w:rPr>
        <w:t>ფაილებში</w:t>
      </w:r>
      <w:r w:rsidRPr="00E17ADE">
        <w:rPr>
          <w:rFonts w:ascii="Calibri" w:eastAsia="Times New Roman" w:hAnsi="Calibri" w:cs="Calibri"/>
          <w:color w:val="000000"/>
        </w:rPr>
        <w:t xml:space="preserve"> </w:t>
      </w:r>
      <w:r w:rsidRPr="00E17ADE">
        <w:rPr>
          <w:rFonts w:ascii="Sylfaen" w:eastAsia="Times New Roman" w:hAnsi="Sylfaen" w:cs="Sylfaen"/>
          <w:color w:val="000000"/>
        </w:rPr>
        <w:t>შეგიძლიათ</w:t>
      </w:r>
      <w:r w:rsidRPr="00E17ADE">
        <w:rPr>
          <w:rFonts w:ascii="Calibri" w:eastAsia="Times New Roman" w:hAnsi="Calibri" w:cs="Calibri"/>
          <w:color w:val="000000"/>
        </w:rPr>
        <w:t xml:space="preserve"> </w:t>
      </w:r>
      <w:r w:rsidRPr="00E17ADE">
        <w:rPr>
          <w:rFonts w:ascii="Sylfaen" w:eastAsia="Times New Roman" w:hAnsi="Sylfaen" w:cs="Sylfaen"/>
          <w:color w:val="000000"/>
        </w:rPr>
        <w:t>იხილოთ</w:t>
      </w:r>
      <w:r w:rsidRPr="00E17ADE">
        <w:rPr>
          <w:rFonts w:ascii="Calibri" w:eastAsia="Times New Roman" w:hAnsi="Calibri" w:cs="Calibri"/>
          <w:color w:val="000000"/>
        </w:rPr>
        <w:t>:</w:t>
      </w:r>
    </w:p>
    <w:p w:rsidR="00E17ADE" w:rsidRPr="00E17ADE" w:rsidRDefault="00E17ADE" w:rsidP="00E17ADE">
      <w:pPr>
        <w:spacing w:after="0" w:line="240" w:lineRule="auto"/>
        <w:rPr>
          <w:rFonts w:ascii="Calibri" w:eastAsia="Times New Roman" w:hAnsi="Calibri" w:cs="Calibri"/>
          <w:color w:val="000000"/>
        </w:rPr>
      </w:pPr>
    </w:p>
    <w:p w:rsidR="00E17ADE" w:rsidRDefault="00E17ADE" w:rsidP="006D2FBD">
      <w:pPr>
        <w:pStyle w:val="ListParagraph"/>
        <w:numPr>
          <w:ilvl w:val="0"/>
          <w:numId w:val="7"/>
        </w:numPr>
      </w:pPr>
      <w:r>
        <w:rPr>
          <w:rFonts w:ascii="Sylfaen" w:hAnsi="Sylfaen" w:cs="Sylfaen"/>
        </w:rPr>
        <w:t xml:space="preserve">ტენდერის </w:t>
      </w:r>
      <w:r w:rsidRPr="00E17ADE">
        <w:rPr>
          <w:rFonts w:ascii="Sylfaen" w:hAnsi="Sylfaen" w:cs="Sylfaen"/>
        </w:rPr>
        <w:t>სააპლიკაციო</w:t>
      </w:r>
      <w:r w:rsidRPr="00E17ADE">
        <w:t xml:space="preserve"> </w:t>
      </w:r>
      <w:r w:rsidRPr="00E17ADE">
        <w:rPr>
          <w:rFonts w:ascii="Sylfaen" w:hAnsi="Sylfaen" w:cs="Sylfaen"/>
        </w:rPr>
        <w:t>ფორმა</w:t>
      </w:r>
      <w:r w:rsidR="00AD64D1">
        <w:t>;</w:t>
      </w:r>
    </w:p>
    <w:p w:rsidR="00A30A23" w:rsidRDefault="00A30A23" w:rsidP="00A30A23">
      <w:pPr>
        <w:spacing w:after="0" w:line="240" w:lineRule="auto"/>
        <w:rPr>
          <w:rFonts w:ascii="Sylfaen" w:eastAsia="Times New Roman" w:hAnsi="Sylfaen" w:cs="Sylfaen"/>
          <w:color w:val="000000"/>
        </w:rPr>
      </w:pPr>
    </w:p>
    <w:p w:rsidR="00E17ADE" w:rsidRPr="00A30A23" w:rsidRDefault="00E17ADE" w:rsidP="00A30A23">
      <w:pPr>
        <w:spacing w:after="0" w:line="240" w:lineRule="auto"/>
        <w:rPr>
          <w:rFonts w:ascii="Calibri" w:eastAsia="Times New Roman" w:hAnsi="Calibri" w:cs="Calibri"/>
          <w:color w:val="000000"/>
        </w:rPr>
      </w:pPr>
      <w:r w:rsidRPr="00A30A23">
        <w:rPr>
          <w:rFonts w:ascii="Sylfaen" w:eastAsia="Times New Roman" w:hAnsi="Sylfaen" w:cs="Sylfaen"/>
          <w:color w:val="000000"/>
        </w:rPr>
        <w:t>დაინტერესებულმა</w:t>
      </w:r>
      <w:r w:rsidRPr="00A30A23">
        <w:rPr>
          <w:rFonts w:ascii="Calibri" w:eastAsia="Times New Roman" w:hAnsi="Calibri" w:cs="Calibri"/>
          <w:color w:val="000000"/>
        </w:rPr>
        <w:t xml:space="preserve"> </w:t>
      </w:r>
      <w:r w:rsidRPr="00A30A23">
        <w:rPr>
          <w:rFonts w:ascii="Sylfaen" w:eastAsia="Times New Roman" w:hAnsi="Sylfaen" w:cs="Sylfaen"/>
          <w:color w:val="000000"/>
        </w:rPr>
        <w:t>პირებმა</w:t>
      </w:r>
      <w:r w:rsidRPr="00A30A23">
        <w:rPr>
          <w:rFonts w:ascii="Calibri" w:eastAsia="Times New Roman" w:hAnsi="Calibri" w:cs="Calibri"/>
          <w:color w:val="000000"/>
        </w:rPr>
        <w:t xml:space="preserve"> </w:t>
      </w:r>
      <w:r w:rsidRPr="00A30A23">
        <w:rPr>
          <w:rFonts w:ascii="Sylfaen" w:eastAsia="Times New Roman" w:hAnsi="Sylfaen" w:cs="Sylfaen"/>
          <w:color w:val="000000"/>
        </w:rPr>
        <w:t>დალუქულ</w:t>
      </w:r>
      <w:r w:rsidRPr="00A30A23">
        <w:rPr>
          <w:rFonts w:ascii="Calibri" w:eastAsia="Times New Roman" w:hAnsi="Calibri" w:cs="Calibri"/>
          <w:color w:val="000000"/>
        </w:rPr>
        <w:t xml:space="preserve"> </w:t>
      </w:r>
      <w:r w:rsidRPr="00A30A23">
        <w:rPr>
          <w:rFonts w:ascii="Sylfaen" w:eastAsia="Times New Roman" w:hAnsi="Sylfaen" w:cs="Sylfaen"/>
          <w:color w:val="000000"/>
        </w:rPr>
        <w:t>კონვერტში</w:t>
      </w:r>
      <w:r w:rsidRPr="00A30A23">
        <w:rPr>
          <w:rFonts w:ascii="Calibri" w:eastAsia="Times New Roman" w:hAnsi="Calibri" w:cs="Calibri"/>
          <w:color w:val="000000"/>
        </w:rPr>
        <w:t xml:space="preserve"> </w:t>
      </w:r>
      <w:r w:rsidRPr="00A30A23">
        <w:rPr>
          <w:rFonts w:ascii="Sylfaen" w:eastAsia="Times New Roman" w:hAnsi="Sylfaen" w:cs="Sylfaen"/>
          <w:color w:val="000000"/>
        </w:rPr>
        <w:t>უნდა</w:t>
      </w:r>
      <w:r w:rsidRPr="00A30A23">
        <w:rPr>
          <w:rFonts w:ascii="Calibri" w:eastAsia="Times New Roman" w:hAnsi="Calibri" w:cs="Calibri"/>
          <w:color w:val="000000"/>
        </w:rPr>
        <w:t xml:space="preserve"> </w:t>
      </w:r>
      <w:r w:rsidRPr="00A30A23">
        <w:rPr>
          <w:rFonts w:ascii="Sylfaen" w:eastAsia="Times New Roman" w:hAnsi="Sylfaen" w:cs="Sylfaen"/>
          <w:color w:val="000000"/>
        </w:rPr>
        <w:t>წარადგინონ</w:t>
      </w:r>
      <w:r w:rsidRPr="00A30A23">
        <w:rPr>
          <w:rFonts w:ascii="Calibri" w:eastAsia="Times New Roman" w:hAnsi="Calibri" w:cs="Calibri"/>
          <w:color w:val="000000"/>
        </w:rPr>
        <w:t>:</w:t>
      </w:r>
    </w:p>
    <w:p w:rsidR="00E17ADE" w:rsidRPr="00E17ADE" w:rsidRDefault="00E17ADE" w:rsidP="00E17ADE">
      <w:pPr>
        <w:spacing w:after="0" w:line="240" w:lineRule="auto"/>
        <w:rPr>
          <w:rFonts w:ascii="Calibri" w:eastAsia="Times New Roman" w:hAnsi="Calibri" w:cs="Calibri"/>
          <w:color w:val="000000"/>
        </w:rPr>
      </w:pPr>
    </w:p>
    <w:p w:rsidR="00E17ADE" w:rsidRPr="00E17ADE" w:rsidRDefault="00E17ADE" w:rsidP="006D2FBD">
      <w:pPr>
        <w:pStyle w:val="ListParagraph"/>
        <w:numPr>
          <w:ilvl w:val="0"/>
          <w:numId w:val="6"/>
        </w:numPr>
      </w:pPr>
      <w:r>
        <w:rPr>
          <w:rFonts w:ascii="Sylfaen" w:hAnsi="Sylfaen"/>
        </w:rPr>
        <w:t>შევსებული და ხელმოწერილი ტენდერის სააპლიკაციო ფორმა;</w:t>
      </w:r>
    </w:p>
    <w:p w:rsidR="00E17ADE" w:rsidRDefault="00E17ADE" w:rsidP="006D2FBD">
      <w:pPr>
        <w:pStyle w:val="ListParagraph"/>
        <w:numPr>
          <w:ilvl w:val="0"/>
          <w:numId w:val="6"/>
        </w:numPr>
      </w:pPr>
      <w:r w:rsidRPr="00E17ADE">
        <w:rPr>
          <w:rFonts w:ascii="Sylfaen" w:hAnsi="Sylfaen" w:cs="Sylfaen"/>
        </w:rPr>
        <w:t>ამონაწერი</w:t>
      </w:r>
      <w:r w:rsidRPr="00E17ADE">
        <w:t xml:space="preserve"> </w:t>
      </w:r>
      <w:r w:rsidRPr="00E17ADE">
        <w:rPr>
          <w:rFonts w:ascii="Sylfaen" w:hAnsi="Sylfaen" w:cs="Sylfaen"/>
        </w:rPr>
        <w:t>სამეწარმეო</w:t>
      </w:r>
      <w:r w:rsidRPr="00E17ADE">
        <w:t xml:space="preserve"> </w:t>
      </w:r>
      <w:r w:rsidRPr="00E17ADE">
        <w:rPr>
          <w:rFonts w:ascii="Sylfaen" w:hAnsi="Sylfaen" w:cs="Sylfaen"/>
        </w:rPr>
        <w:t>რეესტრიდან</w:t>
      </w:r>
      <w:r w:rsidRPr="00E17ADE">
        <w:t>;</w:t>
      </w:r>
    </w:p>
    <w:p w:rsidR="00A40488" w:rsidRDefault="00A40488" w:rsidP="006D2FBD">
      <w:pPr>
        <w:pStyle w:val="ListParagraph"/>
        <w:numPr>
          <w:ilvl w:val="0"/>
          <w:numId w:val="6"/>
        </w:numPr>
      </w:pPr>
      <w:r>
        <w:rPr>
          <w:rFonts w:ascii="Sylfaen" w:hAnsi="Sylfaen"/>
          <w:lang w:val="ka-GE"/>
        </w:rPr>
        <w:t>დიზაინი;</w:t>
      </w:r>
      <w:bookmarkStart w:id="0" w:name="_GoBack"/>
      <w:bookmarkEnd w:id="0"/>
    </w:p>
    <w:p w:rsidR="00E17ADE" w:rsidRDefault="00E17ADE" w:rsidP="00E17ADE">
      <w:pPr>
        <w:rPr>
          <w:rFonts w:ascii="Sylfaen" w:hAnsi="Sylfaen"/>
        </w:rPr>
      </w:pPr>
      <w:r>
        <w:rPr>
          <w:rFonts w:ascii="Sylfaen" w:hAnsi="Sylfaen"/>
        </w:rPr>
        <w:t>ტენდერის პირობები:</w:t>
      </w:r>
    </w:p>
    <w:p w:rsidR="00E17ADE" w:rsidRPr="00A40488" w:rsidRDefault="00E17ADE" w:rsidP="00A40488">
      <w:pPr>
        <w:pStyle w:val="ListParagraph"/>
        <w:numPr>
          <w:ilvl w:val="0"/>
          <w:numId w:val="5"/>
        </w:numPr>
        <w:jc w:val="both"/>
        <w:rPr>
          <w:rFonts w:ascii="Sylfaen" w:hAnsi="Sylfaen"/>
        </w:rPr>
      </w:pPr>
      <w:r>
        <w:rPr>
          <w:rFonts w:ascii="Sylfaen" w:hAnsi="Sylfaen"/>
        </w:rPr>
        <w:t>ფასები უნდა შეიცავდეს ყველა შესაძლო გადასახადს (დღგ და ა.შ.)</w:t>
      </w:r>
      <w:r w:rsidR="00CE1DA3">
        <w:rPr>
          <w:rFonts w:ascii="Sylfaen" w:hAnsi="Sylfaen"/>
          <w:lang w:val="ka-GE"/>
        </w:rPr>
        <w:t>;</w:t>
      </w:r>
    </w:p>
    <w:p w:rsidR="00A40488" w:rsidRPr="00A40488" w:rsidRDefault="00A40488" w:rsidP="00A40488">
      <w:pPr>
        <w:pStyle w:val="ListParagraph"/>
        <w:numPr>
          <w:ilvl w:val="0"/>
          <w:numId w:val="5"/>
        </w:numPr>
        <w:jc w:val="both"/>
        <w:rPr>
          <w:rFonts w:ascii="Sylfaen" w:hAnsi="Sylfaen"/>
        </w:rPr>
      </w:pPr>
      <w:r>
        <w:rPr>
          <w:rFonts w:ascii="Sylfaen" w:hAnsi="Sylfaen"/>
          <w:lang w:val="ka-GE"/>
        </w:rPr>
        <w:t>ტენდერის ფარგელბში საჭირო არის 2 სტენდის დამზადება, ერთი განთავსდება საბურთალოს გუდვილში, ხოლო მეორე რუსთაველის სმარტში. ფასი უნდა შეიცავდეს სტენდის დანიშნულების ადგილზე მიტანასა და დამონტაჟებას;</w:t>
      </w:r>
    </w:p>
    <w:p w:rsidR="00A40488" w:rsidRPr="00A40488" w:rsidRDefault="00A40488" w:rsidP="00A40488">
      <w:pPr>
        <w:pStyle w:val="ListParagraph"/>
        <w:numPr>
          <w:ilvl w:val="0"/>
          <w:numId w:val="5"/>
        </w:numPr>
        <w:jc w:val="both"/>
        <w:rPr>
          <w:rFonts w:ascii="Sylfaen" w:hAnsi="Sylfaen"/>
        </w:rPr>
      </w:pPr>
      <w:r w:rsidRPr="00A40488">
        <w:rPr>
          <w:rFonts w:ascii="Sylfaen" w:hAnsi="Sylfaen"/>
          <w:b/>
          <w:i/>
          <w:lang w:val="ka-GE"/>
        </w:rPr>
        <w:t>რუსთაველის სმარტში დასაყენებელი სტენდის დეტალები</w:t>
      </w:r>
      <w:r>
        <w:rPr>
          <w:rFonts w:ascii="Sylfaen" w:hAnsi="Sylfaen"/>
          <w:lang w:val="ka-GE"/>
        </w:rPr>
        <w:t xml:space="preserve">: ახალი სტენდი უნდა დადგეს არსებული სტენდის ადგილას. მომწოდებელი უნდა მივიდეს, თავად აიღოს ზომები. მომწოდებელმა უნდა თვითონ გააკეთოს არსებული სტენდის მსგავსი ახალი ვარიანტი და შემოგვთავაზოს დიზაინი. დიზაინი უნდა მოწოდებული იქნას სატენდერო დოკუმენტაციასთან ერთად. მთავარი მოთხოვნა არის: სტენდი უნდა შეიცავდეს 3 მაცივარს და 3 დიდ მშრალ თაროს. </w:t>
      </w:r>
    </w:p>
    <w:p w:rsidR="00A40488" w:rsidRPr="001A57B2" w:rsidRDefault="00A40488" w:rsidP="00A40488">
      <w:pPr>
        <w:pStyle w:val="ListParagraph"/>
        <w:numPr>
          <w:ilvl w:val="0"/>
          <w:numId w:val="5"/>
        </w:numPr>
        <w:jc w:val="both"/>
        <w:rPr>
          <w:rFonts w:ascii="Sylfaen" w:hAnsi="Sylfaen"/>
        </w:rPr>
      </w:pPr>
      <w:r>
        <w:rPr>
          <w:rFonts w:ascii="Sylfaen" w:hAnsi="Sylfaen"/>
          <w:b/>
          <w:i/>
          <w:lang w:val="ka-GE"/>
        </w:rPr>
        <w:t>საბურთალოს გუდვილში დასაყენებელი სტენდის დეტალები</w:t>
      </w:r>
      <w:r w:rsidRPr="00A40488">
        <w:rPr>
          <w:rFonts w:ascii="Sylfaen" w:hAnsi="Sylfaen"/>
        </w:rPr>
        <w:t>:</w:t>
      </w:r>
      <w:r>
        <w:rPr>
          <w:rFonts w:ascii="Sylfaen" w:hAnsi="Sylfaen"/>
          <w:lang w:val="ka-GE"/>
        </w:rPr>
        <w:t xml:space="preserve"> </w:t>
      </w:r>
      <w:r>
        <w:rPr>
          <w:rFonts w:ascii="Sylfaen" w:hAnsi="Sylfaen"/>
          <w:lang w:val="ka-GE"/>
        </w:rPr>
        <w:t>ახალი სტენდი უნდა დადგეს არსებული სტენდის ადგილას. მომწოდებელი უნდა მივიდეს, თავად აიღოს ზომები.</w:t>
      </w:r>
      <w:r>
        <w:rPr>
          <w:rFonts w:ascii="Sylfaen" w:hAnsi="Sylfaen"/>
          <w:lang w:val="ka-GE"/>
        </w:rPr>
        <w:t xml:space="preserve">მთავარი მოთხოვნა არის: სტენდის შუაში უნდა იყოს ბარის ადგილი, ხოლო მარჯვნივ და მარცხნივ უნდა იყოს განთავსებული მშრალი თაროები ლაითბოქსებით. </w:t>
      </w:r>
    </w:p>
    <w:p w:rsidR="006D2FBD" w:rsidRPr="00A40488" w:rsidRDefault="006D2FBD" w:rsidP="00E17ADE">
      <w:pPr>
        <w:pStyle w:val="ListParagraph"/>
        <w:numPr>
          <w:ilvl w:val="0"/>
          <w:numId w:val="5"/>
        </w:numPr>
        <w:rPr>
          <w:rFonts w:ascii="Sylfaen" w:hAnsi="Sylfaen"/>
        </w:rPr>
      </w:pPr>
      <w:r>
        <w:rPr>
          <w:rFonts w:ascii="Sylfaen" w:hAnsi="Sylfaen"/>
          <w:lang w:val="fi-FI"/>
        </w:rPr>
        <w:t xml:space="preserve">გადახდის პირობები:     საქონლის მიღებიდან </w:t>
      </w:r>
      <w:r w:rsidR="00D00125">
        <w:rPr>
          <w:rFonts w:ascii="Sylfaen" w:hAnsi="Sylfaen"/>
          <w:lang w:val="ka-GE"/>
        </w:rPr>
        <w:t>90</w:t>
      </w:r>
      <w:r>
        <w:rPr>
          <w:rFonts w:ascii="Sylfaen" w:hAnsi="Sylfaen"/>
          <w:lang w:val="fi-FI"/>
        </w:rPr>
        <w:t xml:space="preserve">  დღე.</w:t>
      </w:r>
    </w:p>
    <w:p w:rsidR="00A40488" w:rsidRPr="00A40488" w:rsidRDefault="00A40488" w:rsidP="00A40488">
      <w:pPr>
        <w:pStyle w:val="ListParagraph"/>
        <w:numPr>
          <w:ilvl w:val="0"/>
          <w:numId w:val="5"/>
        </w:numPr>
        <w:rPr>
          <w:rFonts w:ascii="Sylfaen" w:hAnsi="Sylfaen"/>
        </w:rPr>
      </w:pPr>
      <w:r>
        <w:rPr>
          <w:rFonts w:ascii="Sylfaen" w:hAnsi="Sylfaen"/>
          <w:lang w:val="ka-GE"/>
        </w:rPr>
        <w:t>მოწოდების პირობები: შეკვეთის დადასტურებიდან 1 კვირა.</w:t>
      </w:r>
    </w:p>
    <w:p w:rsidR="00A40488" w:rsidRPr="00A40488" w:rsidRDefault="00A40488" w:rsidP="00A40488">
      <w:pPr>
        <w:pStyle w:val="ListParagraph"/>
        <w:numPr>
          <w:ilvl w:val="0"/>
          <w:numId w:val="5"/>
        </w:numPr>
        <w:rPr>
          <w:rFonts w:ascii="Sylfaen" w:hAnsi="Sylfaen"/>
        </w:rPr>
      </w:pPr>
      <w:r>
        <w:rPr>
          <w:rFonts w:ascii="Sylfaen" w:hAnsi="Sylfaen"/>
          <w:lang w:val="ka-GE"/>
        </w:rPr>
        <w:t xml:space="preserve">ტექნიკურ დეტალებთან დაკავშირებით გთხოვთ დაუკავშირდით აკაკი მუნჯიშვილს 577 100059 </w:t>
      </w:r>
    </w:p>
    <w:p w:rsidR="006D2FBD" w:rsidRDefault="006D2FBD" w:rsidP="006D2FBD">
      <w:pPr>
        <w:rPr>
          <w:rFonts w:ascii="Sylfaen" w:hAnsi="Sylfaen"/>
        </w:rPr>
      </w:pPr>
      <w:r>
        <w:rPr>
          <w:rFonts w:ascii="Sylfaen" w:hAnsi="Sylfaen"/>
        </w:rPr>
        <w:t>გთხოვთ დალუქულ კონვერტზე მიუთითოთ:</w:t>
      </w:r>
    </w:p>
    <w:p w:rsidR="006D2FBD" w:rsidRDefault="006D2FBD" w:rsidP="006D2FBD">
      <w:pPr>
        <w:pStyle w:val="ListParagraph"/>
        <w:numPr>
          <w:ilvl w:val="0"/>
          <w:numId w:val="8"/>
        </w:numPr>
        <w:rPr>
          <w:rFonts w:ascii="Sylfaen" w:hAnsi="Sylfaen"/>
        </w:rPr>
      </w:pPr>
      <w:r>
        <w:rPr>
          <w:rFonts w:ascii="Sylfaen" w:hAnsi="Sylfaen"/>
        </w:rPr>
        <w:t>თქვენი კომპანიის დასახელება;</w:t>
      </w:r>
    </w:p>
    <w:p w:rsidR="006D2FBD" w:rsidRDefault="006D2FBD" w:rsidP="006D2FBD">
      <w:pPr>
        <w:pStyle w:val="ListParagraph"/>
        <w:numPr>
          <w:ilvl w:val="0"/>
          <w:numId w:val="8"/>
        </w:numPr>
        <w:rPr>
          <w:rFonts w:ascii="Sylfaen" w:hAnsi="Sylfaen"/>
        </w:rPr>
      </w:pPr>
      <w:r w:rsidRPr="006D2FBD">
        <w:rPr>
          <w:rFonts w:ascii="Sylfaen" w:hAnsi="Sylfaen"/>
        </w:rPr>
        <w:t>საკონტაქტო ინფორმაცია:  პასუხისმგებელი პირი, ტელეფონი</w:t>
      </w:r>
      <w:r>
        <w:rPr>
          <w:rFonts w:ascii="Sylfaen" w:hAnsi="Sylfaen"/>
        </w:rPr>
        <w:t>, მობილური</w:t>
      </w:r>
      <w:r w:rsidRPr="006D2FBD">
        <w:rPr>
          <w:rFonts w:ascii="Sylfaen" w:hAnsi="Sylfaen"/>
        </w:rPr>
        <w:t xml:space="preserve"> და ელ.ფოსტა;</w:t>
      </w:r>
    </w:p>
    <w:p w:rsidR="006D2FBD" w:rsidRDefault="006D2FBD" w:rsidP="006D2FBD">
      <w:pPr>
        <w:pStyle w:val="ListParagraph"/>
        <w:numPr>
          <w:ilvl w:val="0"/>
          <w:numId w:val="8"/>
        </w:numPr>
        <w:rPr>
          <w:rFonts w:ascii="Sylfaen" w:hAnsi="Sylfaen"/>
        </w:rPr>
      </w:pPr>
      <w:r w:rsidRPr="006D2FBD">
        <w:rPr>
          <w:rFonts w:ascii="Sylfaen" w:hAnsi="Sylfaen"/>
        </w:rPr>
        <w:lastRenderedPageBreak/>
        <w:t>ტენდერის დასახელება;</w:t>
      </w:r>
    </w:p>
    <w:p w:rsidR="006D2FBD" w:rsidRDefault="006D2FBD" w:rsidP="006D2FBD">
      <w:pPr>
        <w:pStyle w:val="ListParagraph"/>
        <w:numPr>
          <w:ilvl w:val="0"/>
          <w:numId w:val="8"/>
        </w:numPr>
        <w:rPr>
          <w:rFonts w:ascii="Sylfaen" w:hAnsi="Sylfaen"/>
        </w:rPr>
      </w:pPr>
      <w:r w:rsidRPr="006D2FBD">
        <w:rPr>
          <w:rFonts w:ascii="Sylfaen" w:hAnsi="Sylfaen"/>
        </w:rPr>
        <w:t>მიმღები განყოფილების დასახელება : შესყიდვების დეპარტამენტი;</w:t>
      </w:r>
    </w:p>
    <w:p w:rsidR="006D2FBD" w:rsidRDefault="006D2FBD" w:rsidP="006D2FBD">
      <w:pPr>
        <w:pStyle w:val="ListParagraph"/>
        <w:numPr>
          <w:ilvl w:val="0"/>
          <w:numId w:val="8"/>
        </w:numPr>
        <w:rPr>
          <w:rFonts w:ascii="Sylfaen" w:hAnsi="Sylfaen"/>
        </w:rPr>
      </w:pPr>
      <w:r w:rsidRPr="006D2FBD">
        <w:rPr>
          <w:rFonts w:ascii="Sylfaen" w:hAnsi="Sylfaen"/>
        </w:rPr>
        <w:t>წარწერა: "კონფიდენციალურია";</w:t>
      </w:r>
    </w:p>
    <w:p w:rsidR="006D2FBD" w:rsidRDefault="006D2FBD" w:rsidP="006D2FBD">
      <w:pPr>
        <w:pStyle w:val="ListParagraph"/>
        <w:numPr>
          <w:ilvl w:val="0"/>
          <w:numId w:val="8"/>
        </w:numPr>
        <w:rPr>
          <w:rFonts w:ascii="Sylfaen" w:hAnsi="Sylfaen"/>
        </w:rPr>
      </w:pPr>
      <w:r w:rsidRPr="006D2FBD">
        <w:rPr>
          <w:rFonts w:ascii="Sylfaen" w:hAnsi="Sylfaen"/>
        </w:rPr>
        <w:t xml:space="preserve">გთხოვთ, მოაწერეთ ხელი და </w:t>
      </w:r>
      <w:r w:rsidR="006B4A83">
        <w:rPr>
          <w:rFonts w:ascii="Sylfaen" w:hAnsi="Sylfaen"/>
        </w:rPr>
        <w:t>დასვი</w:t>
      </w:r>
      <w:r w:rsidRPr="006D2FBD">
        <w:rPr>
          <w:rFonts w:ascii="Sylfaen" w:hAnsi="Sylfaen"/>
        </w:rPr>
        <w:t>თ თქვენი კომპანიის ბეჭედი კონვერტის დალუქვის ადგილზე.</w:t>
      </w:r>
    </w:p>
    <w:p w:rsidR="006B4A83" w:rsidRDefault="006B4A83" w:rsidP="006B4A83">
      <w:pPr>
        <w:rPr>
          <w:rFonts w:ascii="Sylfaen" w:hAnsi="Sylfaen"/>
        </w:rPr>
      </w:pPr>
      <w:r w:rsidRPr="006B4A83">
        <w:rPr>
          <w:rFonts w:ascii="Sylfaen" w:hAnsi="Sylfaen"/>
        </w:rPr>
        <w:t xml:space="preserve">სატენდერო წინადადება უნდა მოგვაწოდოთ შემდეგ მისამართზე: </w:t>
      </w:r>
    </w:p>
    <w:p w:rsidR="006B4A83" w:rsidRDefault="006B4A83" w:rsidP="006B4A83">
      <w:pPr>
        <w:rPr>
          <w:rFonts w:ascii="Sylfaen" w:hAnsi="Sylfaen"/>
          <w:b/>
        </w:rPr>
      </w:pPr>
      <w:r>
        <w:rPr>
          <w:rFonts w:ascii="Sylfaen" w:hAnsi="Sylfaen"/>
        </w:rPr>
        <w:t xml:space="preserve">                    </w:t>
      </w:r>
      <w:r w:rsidRPr="006B4A83">
        <w:rPr>
          <w:rFonts w:ascii="Sylfaen" w:hAnsi="Sylfaen"/>
          <w:b/>
        </w:rPr>
        <w:t>მცხეთის რაიონი სოფ. ნატახტარი. "ლუდსახარში ნატახტარი"</w:t>
      </w:r>
    </w:p>
    <w:p w:rsidR="006B4A83" w:rsidRDefault="006B4A83" w:rsidP="00814F01">
      <w:pPr>
        <w:spacing w:line="240" w:lineRule="auto"/>
        <w:rPr>
          <w:rFonts w:ascii="Sylfaen" w:hAnsi="Sylfaen"/>
        </w:rPr>
      </w:pPr>
      <w:r w:rsidRPr="006B4A83">
        <w:rPr>
          <w:rFonts w:ascii="Sylfaen" w:hAnsi="Sylfaen"/>
        </w:rPr>
        <w:t>შემოთავაზების მიღება იწყება</w:t>
      </w:r>
      <w:r>
        <w:rPr>
          <w:rFonts w:ascii="Sylfaen" w:hAnsi="Sylfaen"/>
        </w:rPr>
        <w:t xml:space="preserve">                       </w:t>
      </w:r>
      <w:r w:rsidR="00D00125">
        <w:rPr>
          <w:rFonts w:ascii="Sylfaen" w:hAnsi="Sylfaen"/>
          <w:lang w:val="ka-GE"/>
        </w:rPr>
        <w:t>0</w:t>
      </w:r>
      <w:r w:rsidR="00A40488">
        <w:rPr>
          <w:rFonts w:ascii="Sylfaen" w:hAnsi="Sylfaen"/>
          <w:lang w:val="ka-GE"/>
        </w:rPr>
        <w:t>8</w:t>
      </w:r>
      <w:r w:rsidR="00D00125">
        <w:rPr>
          <w:rFonts w:ascii="Sylfaen" w:hAnsi="Sylfaen"/>
        </w:rPr>
        <w:t>.</w:t>
      </w:r>
      <w:r w:rsidR="00D00125">
        <w:rPr>
          <w:rFonts w:ascii="Sylfaen" w:hAnsi="Sylfaen"/>
          <w:lang w:val="ka-GE"/>
        </w:rPr>
        <w:t>06</w:t>
      </w:r>
      <w:r w:rsidR="001A57B2">
        <w:rPr>
          <w:rFonts w:ascii="Sylfaen" w:hAnsi="Sylfaen"/>
        </w:rPr>
        <w:t>.2017</w:t>
      </w:r>
      <w:r>
        <w:rPr>
          <w:rFonts w:ascii="Sylfaen" w:hAnsi="Sylfaen"/>
        </w:rPr>
        <w:t xml:space="preserve">  16:00</w:t>
      </w:r>
    </w:p>
    <w:p w:rsidR="006B4A83" w:rsidRDefault="006B4A83" w:rsidP="00814F01">
      <w:pPr>
        <w:spacing w:line="240" w:lineRule="auto"/>
        <w:rPr>
          <w:rFonts w:ascii="Sylfaen" w:hAnsi="Sylfaen"/>
        </w:rPr>
      </w:pPr>
      <w:r w:rsidRPr="006B4A83">
        <w:rPr>
          <w:rFonts w:ascii="Sylfaen" w:hAnsi="Sylfaen"/>
        </w:rPr>
        <w:t>შემოთავაზების მიღება მთავრდება</w:t>
      </w:r>
      <w:r w:rsidR="00B61FDF">
        <w:rPr>
          <w:rFonts w:ascii="Sylfaen" w:hAnsi="Sylfaen"/>
        </w:rPr>
        <w:t xml:space="preserve">              </w:t>
      </w:r>
      <w:r w:rsidR="00D00125">
        <w:rPr>
          <w:rFonts w:ascii="Sylfaen" w:hAnsi="Sylfaen"/>
        </w:rPr>
        <w:t>1</w:t>
      </w:r>
      <w:r w:rsidR="00A40488">
        <w:rPr>
          <w:rFonts w:ascii="Sylfaen" w:hAnsi="Sylfaen"/>
          <w:lang w:val="ka-GE"/>
        </w:rPr>
        <w:t>5</w:t>
      </w:r>
      <w:r w:rsidR="00D00125">
        <w:rPr>
          <w:rFonts w:ascii="Sylfaen" w:hAnsi="Sylfaen"/>
        </w:rPr>
        <w:t>.06</w:t>
      </w:r>
      <w:r w:rsidR="001A57B2">
        <w:rPr>
          <w:rFonts w:ascii="Sylfaen" w:hAnsi="Sylfaen"/>
          <w:lang w:val="ka-GE"/>
        </w:rPr>
        <w:t>.2017</w:t>
      </w:r>
      <w:r w:rsidR="00B61FDF">
        <w:rPr>
          <w:rFonts w:ascii="Sylfaen" w:hAnsi="Sylfaen"/>
          <w:lang w:val="ka-GE"/>
        </w:rPr>
        <w:t xml:space="preserve"> </w:t>
      </w:r>
      <w:r>
        <w:rPr>
          <w:rFonts w:ascii="Sylfaen" w:hAnsi="Sylfaen"/>
        </w:rPr>
        <w:t xml:space="preserve"> </w:t>
      </w:r>
      <w:r w:rsidR="00B61FDF">
        <w:rPr>
          <w:rFonts w:ascii="Sylfaen" w:hAnsi="Sylfaen"/>
          <w:lang w:val="ka-GE"/>
        </w:rPr>
        <w:t xml:space="preserve"> </w:t>
      </w:r>
      <w:r>
        <w:rPr>
          <w:rFonts w:ascii="Sylfaen" w:hAnsi="Sylfaen"/>
        </w:rPr>
        <w:t>16:00</w:t>
      </w:r>
    </w:p>
    <w:p w:rsidR="006B4A83" w:rsidRP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შემოთავაზების</w:t>
      </w:r>
      <w:r w:rsidRPr="006B4A83">
        <w:rPr>
          <w:rFonts w:ascii="Calibri" w:eastAsia="Times New Roman" w:hAnsi="Calibri" w:cs="Calibri"/>
          <w:color w:val="000000"/>
        </w:rPr>
        <w:t xml:space="preserve"> </w:t>
      </w:r>
      <w:r w:rsidRPr="006B4A83">
        <w:rPr>
          <w:rFonts w:ascii="Sylfaen" w:eastAsia="Times New Roman" w:hAnsi="Sylfaen" w:cs="Sylfaen"/>
          <w:color w:val="000000"/>
        </w:rPr>
        <w:t>სტატუსის</w:t>
      </w:r>
      <w:r w:rsidRPr="006B4A83">
        <w:rPr>
          <w:rFonts w:ascii="Calibri" w:eastAsia="Times New Roman" w:hAnsi="Calibri" w:cs="Calibri"/>
          <w:color w:val="000000"/>
        </w:rPr>
        <w:t xml:space="preserve"> </w:t>
      </w:r>
      <w:r w:rsidRPr="006B4A83">
        <w:rPr>
          <w:rFonts w:ascii="Sylfaen" w:eastAsia="Times New Roman" w:hAnsi="Sylfaen" w:cs="Sylfaen"/>
          <w:color w:val="000000"/>
        </w:rPr>
        <w:t>შესახებ</w:t>
      </w:r>
      <w:r w:rsidRPr="006B4A83">
        <w:rPr>
          <w:rFonts w:ascii="Calibri" w:eastAsia="Times New Roman" w:hAnsi="Calibri" w:cs="Calibri"/>
          <w:color w:val="000000"/>
        </w:rPr>
        <w:t xml:space="preserve"> </w:t>
      </w:r>
      <w:r w:rsidRPr="006B4A83">
        <w:rPr>
          <w:rFonts w:ascii="Sylfaen" w:eastAsia="Times New Roman" w:hAnsi="Sylfaen" w:cs="Sylfaen"/>
          <w:color w:val="000000"/>
        </w:rPr>
        <w:t>შეტყობინება</w:t>
      </w:r>
      <w:r w:rsidRPr="006B4A83">
        <w:rPr>
          <w:rFonts w:ascii="Calibri" w:eastAsia="Times New Roman" w:hAnsi="Calibri" w:cs="Calibri"/>
          <w:color w:val="000000"/>
        </w:rPr>
        <w:t xml:space="preserve"> </w:t>
      </w:r>
      <w:r w:rsidRPr="006B4A83">
        <w:rPr>
          <w:rFonts w:ascii="Sylfaen" w:eastAsia="Times New Roman" w:hAnsi="Sylfaen" w:cs="Sylfaen"/>
          <w:color w:val="000000"/>
        </w:rPr>
        <w:t>გამოიგზავნება</w:t>
      </w:r>
      <w:r w:rsidRPr="006B4A83">
        <w:rPr>
          <w:rFonts w:ascii="Calibri" w:eastAsia="Times New Roman" w:hAnsi="Calibri" w:cs="Calibri"/>
          <w:color w:val="000000"/>
        </w:rPr>
        <w:t xml:space="preserve"> </w:t>
      </w:r>
      <w:r w:rsidRPr="006B4A83">
        <w:rPr>
          <w:rFonts w:ascii="Sylfaen" w:eastAsia="Times New Roman" w:hAnsi="Sylfaen" w:cs="Sylfaen"/>
          <w:color w:val="000000"/>
        </w:rPr>
        <w:t>სააპლიკაციო</w:t>
      </w:r>
      <w:r w:rsidRPr="006B4A83">
        <w:rPr>
          <w:rFonts w:ascii="Calibri" w:eastAsia="Times New Roman" w:hAnsi="Calibri" w:cs="Calibri"/>
          <w:color w:val="000000"/>
        </w:rPr>
        <w:t xml:space="preserve"> </w:t>
      </w:r>
      <w:r w:rsidRPr="006B4A83">
        <w:rPr>
          <w:rFonts w:ascii="Sylfaen" w:eastAsia="Times New Roman" w:hAnsi="Sylfaen" w:cs="Sylfaen"/>
          <w:color w:val="000000"/>
        </w:rPr>
        <w:t>ფორმაში</w:t>
      </w:r>
      <w:r w:rsidRPr="006B4A83">
        <w:rPr>
          <w:rFonts w:ascii="Calibri" w:eastAsia="Times New Roman" w:hAnsi="Calibri" w:cs="Calibri"/>
          <w:color w:val="000000"/>
        </w:rPr>
        <w:t xml:space="preserve"> </w:t>
      </w:r>
      <w:r w:rsidRPr="006B4A83">
        <w:rPr>
          <w:rFonts w:ascii="Sylfaen" w:eastAsia="Times New Roman" w:hAnsi="Sylfaen" w:cs="Sylfaen"/>
          <w:color w:val="000000"/>
        </w:rPr>
        <w:t>მითითებულ</w:t>
      </w:r>
      <w:r w:rsidRPr="006B4A83">
        <w:rPr>
          <w:rFonts w:ascii="Calibri" w:eastAsia="Times New Roman" w:hAnsi="Calibri" w:cs="Calibri"/>
          <w:color w:val="000000"/>
        </w:rPr>
        <w:t xml:space="preserve"> </w:t>
      </w:r>
      <w:r w:rsidRPr="006B4A83">
        <w:rPr>
          <w:rFonts w:ascii="Sylfaen" w:eastAsia="Times New Roman" w:hAnsi="Sylfaen" w:cs="Sylfaen"/>
          <w:color w:val="000000"/>
        </w:rPr>
        <w:t>ელექტრონულ</w:t>
      </w:r>
      <w:r w:rsidRPr="006B4A83">
        <w:rPr>
          <w:rFonts w:ascii="Calibri" w:eastAsia="Times New Roman" w:hAnsi="Calibri" w:cs="Calibri"/>
          <w:color w:val="000000"/>
        </w:rPr>
        <w:t xml:space="preserve"> </w:t>
      </w:r>
      <w:r w:rsidRPr="006B4A83">
        <w:rPr>
          <w:rFonts w:ascii="Sylfaen" w:eastAsia="Times New Roman" w:hAnsi="Sylfaen" w:cs="Sylfaen"/>
          <w:color w:val="000000"/>
        </w:rPr>
        <w:t>მისამართზე</w:t>
      </w:r>
      <w:r w:rsidRPr="006B4A83">
        <w:rPr>
          <w:rFonts w:ascii="Calibri" w:eastAsia="Times New Roman" w:hAnsi="Calibri" w:cs="Calibri"/>
          <w:color w:val="000000"/>
        </w:rPr>
        <w:t>.</w:t>
      </w:r>
    </w:p>
    <w:p w:rsidR="006B4A83" w:rsidRDefault="006B4A83" w:rsidP="006B4A83">
      <w:pPr>
        <w:rPr>
          <w:rFonts w:ascii="Sylfaen" w:hAnsi="Sylfaen"/>
        </w:rPr>
      </w:pPr>
    </w:p>
    <w:p w:rsid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ტენდერის</w:t>
      </w:r>
      <w:r w:rsidRPr="006B4A83">
        <w:rPr>
          <w:rFonts w:ascii="Calibri" w:eastAsia="Times New Roman" w:hAnsi="Calibri" w:cs="Calibri"/>
          <w:color w:val="000000"/>
        </w:rPr>
        <w:t xml:space="preserve"> </w:t>
      </w:r>
      <w:r w:rsidRPr="006B4A83">
        <w:rPr>
          <w:rFonts w:ascii="Sylfaen" w:eastAsia="Times New Roman" w:hAnsi="Sylfaen" w:cs="Sylfaen"/>
          <w:color w:val="000000"/>
        </w:rPr>
        <w:t>საკითხებთან</w:t>
      </w:r>
      <w:r w:rsidRPr="006B4A83">
        <w:rPr>
          <w:rFonts w:ascii="Calibri" w:eastAsia="Times New Roman" w:hAnsi="Calibri" w:cs="Calibri"/>
          <w:color w:val="000000"/>
        </w:rPr>
        <w:t xml:space="preserve"> </w:t>
      </w:r>
      <w:r w:rsidRPr="006B4A83">
        <w:rPr>
          <w:rFonts w:ascii="Sylfaen" w:eastAsia="Times New Roman" w:hAnsi="Sylfaen" w:cs="Sylfaen"/>
          <w:color w:val="000000"/>
        </w:rPr>
        <w:t>დაკავშირებით</w:t>
      </w:r>
      <w:r w:rsidRPr="006B4A83">
        <w:rPr>
          <w:rFonts w:ascii="Calibri" w:eastAsia="Times New Roman" w:hAnsi="Calibri" w:cs="Calibri"/>
          <w:color w:val="000000"/>
        </w:rPr>
        <w:t xml:space="preserve">, </w:t>
      </w:r>
      <w:r w:rsidRPr="006B4A83">
        <w:rPr>
          <w:rFonts w:ascii="Sylfaen" w:eastAsia="Times New Roman" w:hAnsi="Sylfaen" w:cs="Sylfaen"/>
          <w:color w:val="000000"/>
        </w:rPr>
        <w:t>გთხოვთ</w:t>
      </w:r>
      <w:r w:rsidRPr="006B4A83">
        <w:rPr>
          <w:rFonts w:ascii="Calibri" w:eastAsia="Times New Roman" w:hAnsi="Calibri" w:cs="Calibri"/>
          <w:color w:val="000000"/>
        </w:rPr>
        <w:t xml:space="preserve"> </w:t>
      </w:r>
      <w:r w:rsidRPr="006B4A83">
        <w:rPr>
          <w:rFonts w:ascii="Sylfaen" w:eastAsia="Times New Roman" w:hAnsi="Sylfaen" w:cs="Sylfaen"/>
          <w:color w:val="000000"/>
        </w:rPr>
        <w:t>წერილობით</w:t>
      </w:r>
      <w:r w:rsidRPr="006B4A83">
        <w:rPr>
          <w:rFonts w:ascii="Calibri" w:eastAsia="Times New Roman" w:hAnsi="Calibri" w:cs="Calibri"/>
          <w:color w:val="000000"/>
        </w:rPr>
        <w:t xml:space="preserve"> </w:t>
      </w:r>
      <w:r w:rsidRPr="006B4A83">
        <w:rPr>
          <w:rFonts w:ascii="Sylfaen" w:eastAsia="Times New Roman" w:hAnsi="Sylfaen" w:cs="Sylfaen"/>
          <w:color w:val="000000"/>
        </w:rPr>
        <w:t>მიმართოთ</w:t>
      </w:r>
      <w:r w:rsidRPr="006B4A83">
        <w:rPr>
          <w:rFonts w:ascii="Calibri" w:eastAsia="Times New Roman" w:hAnsi="Calibri" w:cs="Calibri"/>
          <w:color w:val="000000"/>
        </w:rPr>
        <w:t>:</w:t>
      </w:r>
    </w:p>
    <w:p w:rsidR="006B4A83" w:rsidRPr="006B4A83" w:rsidRDefault="006B4A83" w:rsidP="006B4A83">
      <w:pPr>
        <w:spacing w:after="0" w:line="240" w:lineRule="auto"/>
        <w:rPr>
          <w:rFonts w:ascii="Calibri" w:eastAsia="Times New Roman" w:hAnsi="Calibri" w:cs="Calibri"/>
          <w:color w:val="000000"/>
        </w:rPr>
      </w:pPr>
    </w:p>
    <w:tbl>
      <w:tblPr>
        <w:tblW w:w="4864" w:type="dxa"/>
        <w:tblInd w:w="108" w:type="dxa"/>
        <w:tblLook w:val="04A0" w:firstRow="1" w:lastRow="0" w:firstColumn="1" w:lastColumn="0" w:noHBand="0" w:noVBand="1"/>
      </w:tblPr>
      <w:tblGrid>
        <w:gridCol w:w="1840"/>
        <w:gridCol w:w="266"/>
        <w:gridCol w:w="976"/>
        <w:gridCol w:w="976"/>
        <w:gridCol w:w="976"/>
      </w:tblGrid>
      <w:tr w:rsidR="006B4A83" w:rsidRPr="006B4A83" w:rsidTr="006B4A83">
        <w:trPr>
          <w:trHeight w:val="300"/>
        </w:trPr>
        <w:tc>
          <w:tcPr>
            <w:tcW w:w="1936" w:type="dxa"/>
            <w:gridSpan w:val="2"/>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ნათია</w:t>
            </w:r>
            <w:r w:rsidRPr="006B4A83">
              <w:rPr>
                <w:rFonts w:ascii="Calibri" w:eastAsia="Times New Roman" w:hAnsi="Calibri" w:cs="Calibri"/>
                <w:color w:val="000000"/>
              </w:rPr>
              <w:t xml:space="preserve"> </w:t>
            </w:r>
            <w:r w:rsidRPr="006B4A83">
              <w:rPr>
                <w:rFonts w:ascii="Sylfaen" w:eastAsia="Times New Roman" w:hAnsi="Sylfaen" w:cs="Sylfaen"/>
                <w:color w:val="000000"/>
              </w:rPr>
              <w:t>ვაშაძე</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6B4A83">
        <w:trPr>
          <w:trHeight w:val="300"/>
        </w:trPr>
        <w:tc>
          <w:tcPr>
            <w:tcW w:w="3888" w:type="dxa"/>
            <w:gridSpan w:val="4"/>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შესყიდვების</w:t>
            </w:r>
            <w:r w:rsidRPr="006B4A83">
              <w:rPr>
                <w:rFonts w:ascii="Calibri" w:eastAsia="Times New Roman" w:hAnsi="Calibri" w:cs="Calibri"/>
                <w:color w:val="000000"/>
              </w:rPr>
              <w:t xml:space="preserve"> </w:t>
            </w:r>
            <w:r w:rsidRPr="006B4A83">
              <w:rPr>
                <w:rFonts w:ascii="Sylfaen" w:eastAsia="Times New Roman" w:hAnsi="Sylfaen" w:cs="Sylfaen"/>
                <w:color w:val="000000"/>
              </w:rPr>
              <w:t>დეპარტამენტი</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6B4A83">
        <w:trPr>
          <w:trHeight w:val="300"/>
        </w:trPr>
        <w:tc>
          <w:tcPr>
            <w:tcW w:w="4864" w:type="dxa"/>
            <w:gridSpan w:val="5"/>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ს</w:t>
            </w:r>
            <w:r w:rsidRPr="006B4A83">
              <w:rPr>
                <w:rFonts w:ascii="Calibri" w:eastAsia="Times New Roman" w:hAnsi="Calibri" w:cs="Calibri"/>
                <w:color w:val="000000"/>
              </w:rPr>
              <w:t>.</w:t>
            </w:r>
            <w:r w:rsidRPr="006B4A83">
              <w:rPr>
                <w:rFonts w:ascii="Sylfaen" w:eastAsia="Times New Roman" w:hAnsi="Sylfaen" w:cs="Sylfaen"/>
                <w:color w:val="000000"/>
              </w:rPr>
              <w:t>ს</w:t>
            </w:r>
            <w:r w:rsidRPr="006B4A83">
              <w:rPr>
                <w:rFonts w:ascii="Calibri" w:eastAsia="Times New Roman" w:hAnsi="Calibri" w:cs="Calibri"/>
                <w:color w:val="000000"/>
              </w:rPr>
              <w:t xml:space="preserve"> </w:t>
            </w:r>
            <w:r w:rsidRPr="006B4A83">
              <w:rPr>
                <w:rFonts w:ascii="Sylfaen" w:eastAsia="Times New Roman" w:hAnsi="Sylfaen" w:cs="Sylfaen"/>
                <w:color w:val="000000"/>
              </w:rPr>
              <w:t>ლომისი</w:t>
            </w:r>
            <w:r w:rsidRPr="006B4A83">
              <w:rPr>
                <w:rFonts w:ascii="Calibri" w:eastAsia="Times New Roman" w:hAnsi="Calibri" w:cs="Calibri"/>
                <w:color w:val="000000"/>
              </w:rPr>
              <w:t xml:space="preserve">, </w:t>
            </w:r>
            <w:r w:rsidRPr="006B4A83">
              <w:rPr>
                <w:rFonts w:ascii="Sylfaen" w:eastAsia="Times New Roman" w:hAnsi="Sylfaen" w:cs="Sylfaen"/>
                <w:color w:val="000000"/>
              </w:rPr>
              <w:t>ლუდსახარში</w:t>
            </w:r>
            <w:r w:rsidRPr="006B4A83">
              <w:rPr>
                <w:rFonts w:ascii="Calibri" w:eastAsia="Times New Roman" w:hAnsi="Calibri" w:cs="Calibri"/>
                <w:color w:val="000000"/>
              </w:rPr>
              <w:t xml:space="preserve"> </w:t>
            </w:r>
            <w:r w:rsidRPr="006B4A83">
              <w:rPr>
                <w:rFonts w:ascii="Sylfaen" w:eastAsia="Times New Roman" w:hAnsi="Sylfaen" w:cs="Sylfaen"/>
                <w:color w:val="000000"/>
              </w:rPr>
              <w:t>ნატახტარი</w:t>
            </w:r>
          </w:p>
        </w:tc>
      </w:tr>
      <w:tr w:rsidR="006B4A83" w:rsidRPr="006B4A83" w:rsidTr="006B4A83">
        <w:trPr>
          <w:trHeight w:val="300"/>
        </w:trPr>
        <w:tc>
          <w:tcPr>
            <w:tcW w:w="3888" w:type="dxa"/>
            <w:gridSpan w:val="4"/>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სათაო</w:t>
            </w:r>
            <w:r w:rsidRPr="006B4A83">
              <w:rPr>
                <w:rFonts w:ascii="Calibri" w:eastAsia="Times New Roman" w:hAnsi="Calibri" w:cs="Calibri"/>
                <w:color w:val="000000"/>
              </w:rPr>
              <w:t xml:space="preserve"> </w:t>
            </w:r>
            <w:r w:rsidRPr="006B4A83">
              <w:rPr>
                <w:rFonts w:ascii="Sylfaen" w:eastAsia="Times New Roman" w:hAnsi="Sylfaen" w:cs="Sylfaen"/>
                <w:color w:val="000000"/>
              </w:rPr>
              <w:t>ოფისი</w:t>
            </w:r>
            <w:r w:rsidRPr="006B4A83">
              <w:rPr>
                <w:rFonts w:ascii="Calibri" w:eastAsia="Times New Roman" w:hAnsi="Calibri" w:cs="Calibri"/>
                <w:color w:val="000000"/>
              </w:rPr>
              <w:t xml:space="preserve">, </w:t>
            </w:r>
            <w:r w:rsidRPr="006B4A83">
              <w:rPr>
                <w:rFonts w:ascii="Sylfaen" w:eastAsia="Times New Roman" w:hAnsi="Sylfaen" w:cs="Sylfaen"/>
                <w:color w:val="000000"/>
              </w:rPr>
              <w:t>სოფ</w:t>
            </w:r>
            <w:r w:rsidRPr="006B4A83">
              <w:rPr>
                <w:rFonts w:ascii="Calibri" w:eastAsia="Times New Roman" w:hAnsi="Calibri" w:cs="Calibri"/>
                <w:color w:val="000000"/>
              </w:rPr>
              <w:t xml:space="preserve">. </w:t>
            </w:r>
            <w:r w:rsidRPr="006B4A83">
              <w:rPr>
                <w:rFonts w:ascii="Sylfaen" w:eastAsia="Times New Roman" w:hAnsi="Sylfaen" w:cs="Sylfaen"/>
                <w:color w:val="000000"/>
              </w:rPr>
              <w:t>ნატახტარში</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6B4A83">
        <w:trPr>
          <w:trHeight w:val="300"/>
        </w:trPr>
        <w:tc>
          <w:tcPr>
            <w:tcW w:w="2912" w:type="dxa"/>
            <w:gridSpan w:val="3"/>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Sylfaen" w:eastAsia="Times New Roman" w:hAnsi="Sylfaen" w:cs="Sylfaen"/>
                <w:color w:val="000000"/>
              </w:rPr>
              <w:t>ტელ</w:t>
            </w:r>
            <w:r w:rsidRPr="006B4A83">
              <w:rPr>
                <w:rFonts w:ascii="Calibri" w:eastAsia="Times New Roman" w:hAnsi="Calibri" w:cs="Calibri"/>
                <w:color w:val="000000"/>
              </w:rPr>
              <w:t>.: (+99532) 180797</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6B4A83">
        <w:trPr>
          <w:trHeight w:val="300"/>
        </w:trPr>
        <w:tc>
          <w:tcPr>
            <w:tcW w:w="1840" w:type="dxa"/>
            <w:tcBorders>
              <w:top w:val="nil"/>
              <w:left w:val="nil"/>
              <w:bottom w:val="nil"/>
              <w:right w:val="nil"/>
            </w:tcBorders>
            <w:shd w:val="clear" w:color="auto" w:fill="auto"/>
            <w:noWrap/>
            <w:vAlign w:val="bottom"/>
            <w:hideMark/>
          </w:tcPr>
          <w:p w:rsidR="006B4A83" w:rsidRPr="006B4A83" w:rsidRDefault="006B4A83" w:rsidP="006B4A83">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323850" cy="314325"/>
                      <wp:effectExtent l="0" t="0" r="0" b="0"/>
                      <wp:wrapNone/>
                      <wp:docPr id="1" name="AutoShape 1"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14325"/>
                              </a:xfrm>
                              <a:prstGeom prst="rect">
                                <a:avLst/>
                              </a:prstGeom>
                              <a:noFill/>
                              <a:ln w="9525">
                                <a:noFill/>
                                <a:miter lim="800000"/>
                                <a:headEnd/>
                                <a:tailEnd/>
                              </a:ln>
                            </wps:spPr>
                            <wps:bodyPr/>
                          </wps:wsp>
                        </a:graphicData>
                      </a:graphic>
                    </wp:anchor>
                  </w:drawing>
                </mc:Choice>
                <mc:Fallback>
                  <w:pict>
                    <v:rect w14:anchorId="6508602E" id="AutoShape 1" o:spid="_x0000_s1026" alt="skype-ie-addon-data://res/numbers_button_skype_logo.png" style="position:absolute;margin-left:-.75pt;margin-top:0;width:25.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Z6QEAAKcDAAAOAAAAZHJzL2Uyb0RvYy54bWysU02P2yAQvVfqf0DcE+ejqVIrzmrV7fay&#10;bSNte44IYBstMIghcfLvO5CPtttbVR8QzMCb996MV3dHZ9lBRzTgGz4dTzjTXoIyvmv4j++PoyVn&#10;mIRXwoLXDT9p5Hfrt29WQ6j1DHqwSkdGIB7rITS8TynUVYWy107gGIL2lGwhOpHoGLtKRTEQurPV&#10;bDJ5Xw0QVYggNSJFH85Jvi74batl+ta2qBOzDSduqayxrLu8VuuVqLsoQm/khYb4BxZOGE9Fb1AP&#10;Igm2j+YvKGdkBIQ2jSW4CtrWSF00kJrp5JWa514EXbSQORhuNuH/g5VfD5vIjKLeceaFoxbd7xOU&#10;yoxCSqMku/DlFPTI6JFQCvxIkTzqUtRY+b3bUfu3u31K4Lfl4tZCB+Pgu2zvELCmKs9hE7NBGJ5A&#10;viDz8LEXvtP3GKhJ5/LXUIww9Foo0jnNENUfGPmAhMZ2wxdQRFgQ4WL+sY0u1yBb2bH0+HTrsT4m&#10;Jik4n82XC5oESan59N18tigVRH19HCKmzxocy5uGR2JXwMXhCVMmI+rrlVzLw6OxtoyR9Wxo+IcF&#10;Qb7KOJNoyq1xDV9O8neeu6zxk1flcRLGnvdUwPqL6KzzbOEO1GkTr2bQNBQml8nN4/b7ubz+9X+t&#10;fwIAAP//AwBQSwMEFAAGAAgAAAAhADaj46nbAAAABQEAAA8AAABkcnMvZG93bnJldi54bWxMj0FL&#10;w0AQhe+C/2EZwYu0m4qKxkyKFMQiQjHVnrfZMQlmZ9PsNon/3hEPehoe7/Hme9lycq0aqA+NZ4TF&#10;PAFFXHrbcIXwtn2c3YIK0bA1rWdC+KIAy/z0JDOp9SO/0lDESkkJh9Qg1DF2qdahrMmZMPcdsXgf&#10;vncmiuwrbXszSrlr9WWS3GhnGpYPteloVVP5WRwdwlhuht325UlvLnZrz4f1YVW8PyOen00P96Ai&#10;TfEvDD/4gg65MO39kW1QLcJscS1JBBkk7tWdqP3v1Xmm/9Pn3wAAAP//AwBQSwECLQAUAAYACAAA&#10;ACEAtoM4kv4AAADhAQAAEwAAAAAAAAAAAAAAAAAAAAAAW0NvbnRlbnRfVHlwZXNdLnhtbFBLAQIt&#10;ABQABgAIAAAAIQA4/SH/1gAAAJQBAAALAAAAAAAAAAAAAAAAAC8BAABfcmVscy8ucmVsc1BLAQIt&#10;ABQABgAIAAAAIQCsW/qZ6QEAAKcDAAAOAAAAAAAAAAAAAAAAAC4CAABkcnMvZTJvRG9jLnhtbFBL&#10;AQItABQABgAIAAAAIQA2o+Op2wAAAAUBAAAPAAAAAAAAAAAAAAAAAEMEAABkcnMvZG93bnJldi54&#10;bWxQSwUGAAAAAAQABADzAAAASwU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6B4A83" w:rsidRPr="006B4A83">
              <w:trPr>
                <w:trHeight w:val="300"/>
                <w:tblCellSpacing w:w="0" w:type="dxa"/>
              </w:trPr>
              <w:tc>
                <w:tcPr>
                  <w:tcW w:w="960"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bl>
          <w:p w:rsidR="006B4A83" w:rsidRPr="006B4A83" w:rsidRDefault="006B4A83" w:rsidP="006B4A83">
            <w:pPr>
              <w:spacing w:after="0" w:line="240" w:lineRule="auto"/>
              <w:rPr>
                <w:rFonts w:ascii="Calibri" w:eastAsia="Times New Roman" w:hAnsi="Calibri" w:cs="Calibri"/>
                <w:color w:val="000000"/>
              </w:rPr>
            </w:pPr>
          </w:p>
        </w:tc>
        <w:tc>
          <w:tcPr>
            <w:tcW w:w="9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c>
          <w:tcPr>
            <w:tcW w:w="976" w:type="dxa"/>
            <w:tcBorders>
              <w:top w:val="nil"/>
              <w:left w:val="nil"/>
              <w:bottom w:val="nil"/>
              <w:right w:val="nil"/>
            </w:tcBorders>
            <w:shd w:val="clear" w:color="000000" w:fill="FFFFFF"/>
            <w:noWrap/>
            <w:vAlign w:val="bottom"/>
            <w:hideMark/>
          </w:tcPr>
          <w:p w:rsidR="006B4A83" w:rsidRPr="006B4A83" w:rsidRDefault="006B4A83" w:rsidP="006B4A83">
            <w:pPr>
              <w:spacing w:after="0" w:line="240" w:lineRule="auto"/>
              <w:rPr>
                <w:rFonts w:ascii="Calibri" w:eastAsia="Times New Roman" w:hAnsi="Calibri" w:cs="Calibri"/>
                <w:color w:val="000000"/>
              </w:rPr>
            </w:pPr>
            <w:r w:rsidRPr="006B4A83">
              <w:rPr>
                <w:rFonts w:ascii="Calibri" w:eastAsia="Times New Roman" w:hAnsi="Calibri" w:cs="Calibri"/>
                <w:color w:val="000000"/>
              </w:rPr>
              <w:t> </w:t>
            </w:r>
          </w:p>
        </w:tc>
      </w:tr>
      <w:tr w:rsidR="006B4A83" w:rsidRPr="006B4A83" w:rsidTr="006B4A83">
        <w:trPr>
          <w:trHeight w:val="300"/>
        </w:trPr>
        <w:tc>
          <w:tcPr>
            <w:tcW w:w="4864" w:type="dxa"/>
            <w:gridSpan w:val="5"/>
            <w:tcBorders>
              <w:top w:val="nil"/>
              <w:left w:val="nil"/>
              <w:bottom w:val="nil"/>
              <w:right w:val="nil"/>
            </w:tcBorders>
            <w:shd w:val="clear" w:color="000000" w:fill="FFFFFF"/>
            <w:noWrap/>
            <w:vAlign w:val="bottom"/>
            <w:hideMark/>
          </w:tcPr>
          <w:p w:rsidR="006B4A83" w:rsidRPr="006B4A83" w:rsidRDefault="009304A4" w:rsidP="00C070C8">
            <w:pPr>
              <w:spacing w:after="0" w:line="240" w:lineRule="auto"/>
              <w:rPr>
                <w:rFonts w:ascii="Calibri" w:eastAsia="Times New Roman" w:hAnsi="Calibri" w:cs="Calibri"/>
                <w:color w:val="0000FF"/>
                <w:u w:val="single"/>
              </w:rPr>
            </w:pPr>
            <w:hyperlink r:id="rId7" w:history="1">
              <w:r w:rsidR="00C070C8" w:rsidRPr="00D535D5">
                <w:rPr>
                  <w:rStyle w:val="Hyperlink"/>
                  <w:rFonts w:ascii="Sylfaen" w:eastAsia="Times New Roman" w:hAnsi="Sylfaen" w:cs="Sylfaen"/>
                </w:rPr>
                <w:t>ელფოსტა</w:t>
              </w:r>
              <w:r w:rsidR="00C070C8" w:rsidRPr="00D535D5">
                <w:rPr>
                  <w:rStyle w:val="Hyperlink"/>
                  <w:rFonts w:ascii="Calibri" w:eastAsia="Times New Roman" w:hAnsi="Calibri" w:cs="Calibri"/>
                </w:rPr>
                <w:t xml:space="preserve">: </w:t>
              </w:r>
              <w:r w:rsidR="00C070C8" w:rsidRPr="00D535D5">
                <w:rPr>
                  <w:rStyle w:val="Hyperlink"/>
                  <w:rFonts w:ascii="Sylfaen" w:eastAsia="Times New Roman" w:hAnsi="Sylfaen" w:cs="Calibri"/>
                  <w:lang w:val="ka-GE"/>
                </w:rPr>
                <w:t>tenders</w:t>
              </w:r>
              <w:r w:rsidR="00C070C8" w:rsidRPr="00D535D5">
                <w:rPr>
                  <w:rStyle w:val="Hyperlink"/>
                  <w:rFonts w:ascii="Calibri" w:eastAsia="Times New Roman" w:hAnsi="Calibri" w:cs="Calibri"/>
                </w:rPr>
                <w:t>@ge.anadoluefes.com</w:t>
              </w:r>
            </w:hyperlink>
          </w:p>
        </w:tc>
      </w:tr>
    </w:tbl>
    <w:p w:rsidR="006B4A83" w:rsidRPr="006B4A83" w:rsidRDefault="006B4A83" w:rsidP="006B4A83">
      <w:pPr>
        <w:rPr>
          <w:rFonts w:ascii="Sylfaen" w:hAnsi="Sylfaen"/>
        </w:rPr>
      </w:pPr>
    </w:p>
    <w:sectPr w:rsidR="006B4A83" w:rsidRPr="006B4A83" w:rsidSect="006C6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CA" w:rsidRDefault="007A46CA" w:rsidP="006B4A83">
      <w:pPr>
        <w:spacing w:after="0" w:line="240" w:lineRule="auto"/>
      </w:pPr>
      <w:r>
        <w:separator/>
      </w:r>
    </w:p>
  </w:endnote>
  <w:endnote w:type="continuationSeparator" w:id="0">
    <w:p w:rsidR="007A46CA" w:rsidRDefault="007A46CA" w:rsidP="006B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CA" w:rsidRDefault="007A46CA" w:rsidP="006B4A83">
      <w:pPr>
        <w:spacing w:after="0" w:line="240" w:lineRule="auto"/>
      </w:pPr>
      <w:r>
        <w:separator/>
      </w:r>
    </w:p>
  </w:footnote>
  <w:footnote w:type="continuationSeparator" w:id="0">
    <w:p w:rsidR="007A46CA" w:rsidRDefault="007A46CA" w:rsidP="006B4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7EB"/>
    <w:multiLevelType w:val="hybridMultilevel"/>
    <w:tmpl w:val="03CE68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C4869"/>
    <w:multiLevelType w:val="hybridMultilevel"/>
    <w:tmpl w:val="3DC405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E75C4"/>
    <w:multiLevelType w:val="hybridMultilevel"/>
    <w:tmpl w:val="4A003644"/>
    <w:lvl w:ilvl="0" w:tplc="59242B76">
      <w:start w:val="1"/>
      <w:numFmt w:val="upperRoman"/>
      <w:lvlText w:val="%1."/>
      <w:lvlJc w:val="righ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52ABA"/>
    <w:multiLevelType w:val="hybridMultilevel"/>
    <w:tmpl w:val="87BE0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760F1"/>
    <w:multiLevelType w:val="hybridMultilevel"/>
    <w:tmpl w:val="921831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750735"/>
    <w:multiLevelType w:val="hybridMultilevel"/>
    <w:tmpl w:val="66706A0E"/>
    <w:lvl w:ilvl="0" w:tplc="0860B5DA">
      <w:start w:val="1"/>
      <w:numFmt w:val="upperRoman"/>
      <w:lvlText w:val="%1."/>
      <w:lvlJc w:val="righ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B16EE"/>
    <w:multiLevelType w:val="hybridMultilevel"/>
    <w:tmpl w:val="D3C61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5475A"/>
    <w:multiLevelType w:val="hybridMultilevel"/>
    <w:tmpl w:val="9E8A9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DE"/>
    <w:rsid w:val="0000651F"/>
    <w:rsid w:val="000102C7"/>
    <w:rsid w:val="00091825"/>
    <w:rsid w:val="000A1669"/>
    <w:rsid w:val="000C24DD"/>
    <w:rsid w:val="0013217A"/>
    <w:rsid w:val="00182351"/>
    <w:rsid w:val="001A57B2"/>
    <w:rsid w:val="001A7AA8"/>
    <w:rsid w:val="00203987"/>
    <w:rsid w:val="00271896"/>
    <w:rsid w:val="002928DD"/>
    <w:rsid w:val="002979E9"/>
    <w:rsid w:val="002A3BAD"/>
    <w:rsid w:val="002C2A37"/>
    <w:rsid w:val="002D52A2"/>
    <w:rsid w:val="002D6B99"/>
    <w:rsid w:val="002E5B7C"/>
    <w:rsid w:val="003200CB"/>
    <w:rsid w:val="0046670E"/>
    <w:rsid w:val="0047362F"/>
    <w:rsid w:val="004C6C13"/>
    <w:rsid w:val="00565A2B"/>
    <w:rsid w:val="00594E86"/>
    <w:rsid w:val="005D3F36"/>
    <w:rsid w:val="005E662E"/>
    <w:rsid w:val="00634CE5"/>
    <w:rsid w:val="00673E0A"/>
    <w:rsid w:val="00680408"/>
    <w:rsid w:val="006B4A83"/>
    <w:rsid w:val="006C6846"/>
    <w:rsid w:val="006D12AD"/>
    <w:rsid w:val="006D2FBD"/>
    <w:rsid w:val="007736AF"/>
    <w:rsid w:val="007A46CA"/>
    <w:rsid w:val="007D2B3F"/>
    <w:rsid w:val="007E1A40"/>
    <w:rsid w:val="00814F01"/>
    <w:rsid w:val="008245CC"/>
    <w:rsid w:val="00847C27"/>
    <w:rsid w:val="0085536F"/>
    <w:rsid w:val="009F5CEA"/>
    <w:rsid w:val="00A30A23"/>
    <w:rsid w:val="00A40488"/>
    <w:rsid w:val="00A76770"/>
    <w:rsid w:val="00AD64D1"/>
    <w:rsid w:val="00B0554A"/>
    <w:rsid w:val="00B13E36"/>
    <w:rsid w:val="00B15F4F"/>
    <w:rsid w:val="00B220C9"/>
    <w:rsid w:val="00B61FDF"/>
    <w:rsid w:val="00B807EF"/>
    <w:rsid w:val="00BB7E48"/>
    <w:rsid w:val="00C03B4E"/>
    <w:rsid w:val="00C070C8"/>
    <w:rsid w:val="00C10C8F"/>
    <w:rsid w:val="00C61837"/>
    <w:rsid w:val="00CE1DA3"/>
    <w:rsid w:val="00D00125"/>
    <w:rsid w:val="00D96731"/>
    <w:rsid w:val="00DA5214"/>
    <w:rsid w:val="00DB1D52"/>
    <w:rsid w:val="00DE0779"/>
    <w:rsid w:val="00DF11E7"/>
    <w:rsid w:val="00E17ADE"/>
    <w:rsid w:val="00E83FA0"/>
    <w:rsid w:val="00EA5DB8"/>
    <w:rsid w:val="00F360A0"/>
    <w:rsid w:val="00F64AD7"/>
    <w:rsid w:val="00F7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F2AA0-083A-459B-896F-270DB6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DE"/>
    <w:pPr>
      <w:ind w:left="720"/>
      <w:contextualSpacing/>
    </w:pPr>
  </w:style>
  <w:style w:type="paragraph" w:styleId="Header">
    <w:name w:val="header"/>
    <w:basedOn w:val="Normal"/>
    <w:link w:val="HeaderChar"/>
    <w:uiPriority w:val="99"/>
    <w:semiHidden/>
    <w:unhideWhenUsed/>
    <w:rsid w:val="006B4A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A83"/>
  </w:style>
  <w:style w:type="paragraph" w:styleId="Footer">
    <w:name w:val="footer"/>
    <w:basedOn w:val="Normal"/>
    <w:link w:val="FooterChar"/>
    <w:uiPriority w:val="99"/>
    <w:semiHidden/>
    <w:unhideWhenUsed/>
    <w:rsid w:val="006B4A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A83"/>
  </w:style>
  <w:style w:type="character" w:styleId="Hyperlink">
    <w:name w:val="Hyperlink"/>
    <w:basedOn w:val="DefaultParagraphFont"/>
    <w:uiPriority w:val="99"/>
    <w:unhideWhenUsed/>
    <w:rsid w:val="006B4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60692">
      <w:bodyDiv w:val="1"/>
      <w:marLeft w:val="0"/>
      <w:marRight w:val="0"/>
      <w:marTop w:val="0"/>
      <w:marBottom w:val="0"/>
      <w:divBdr>
        <w:top w:val="none" w:sz="0" w:space="0" w:color="auto"/>
        <w:left w:val="none" w:sz="0" w:space="0" w:color="auto"/>
        <w:bottom w:val="none" w:sz="0" w:space="0" w:color="auto"/>
        <w:right w:val="none" w:sz="0" w:space="0" w:color="auto"/>
      </w:divBdr>
    </w:div>
    <w:div w:id="400175242">
      <w:bodyDiv w:val="1"/>
      <w:marLeft w:val="0"/>
      <w:marRight w:val="0"/>
      <w:marTop w:val="0"/>
      <w:marBottom w:val="0"/>
      <w:divBdr>
        <w:top w:val="none" w:sz="0" w:space="0" w:color="auto"/>
        <w:left w:val="none" w:sz="0" w:space="0" w:color="auto"/>
        <w:bottom w:val="none" w:sz="0" w:space="0" w:color="auto"/>
        <w:right w:val="none" w:sz="0" w:space="0" w:color="auto"/>
      </w:divBdr>
    </w:div>
    <w:div w:id="453864114">
      <w:bodyDiv w:val="1"/>
      <w:marLeft w:val="0"/>
      <w:marRight w:val="0"/>
      <w:marTop w:val="0"/>
      <w:marBottom w:val="0"/>
      <w:divBdr>
        <w:top w:val="none" w:sz="0" w:space="0" w:color="auto"/>
        <w:left w:val="none" w:sz="0" w:space="0" w:color="auto"/>
        <w:bottom w:val="none" w:sz="0" w:space="0" w:color="auto"/>
        <w:right w:val="none" w:sz="0" w:space="0" w:color="auto"/>
      </w:divBdr>
    </w:div>
    <w:div w:id="513568033">
      <w:bodyDiv w:val="1"/>
      <w:marLeft w:val="0"/>
      <w:marRight w:val="0"/>
      <w:marTop w:val="0"/>
      <w:marBottom w:val="0"/>
      <w:divBdr>
        <w:top w:val="none" w:sz="0" w:space="0" w:color="auto"/>
        <w:left w:val="none" w:sz="0" w:space="0" w:color="auto"/>
        <w:bottom w:val="none" w:sz="0" w:space="0" w:color="auto"/>
        <w:right w:val="none" w:sz="0" w:space="0" w:color="auto"/>
      </w:divBdr>
    </w:div>
    <w:div w:id="1262448931">
      <w:bodyDiv w:val="1"/>
      <w:marLeft w:val="0"/>
      <w:marRight w:val="0"/>
      <w:marTop w:val="0"/>
      <w:marBottom w:val="0"/>
      <w:divBdr>
        <w:top w:val="none" w:sz="0" w:space="0" w:color="auto"/>
        <w:left w:val="none" w:sz="0" w:space="0" w:color="auto"/>
        <w:bottom w:val="none" w:sz="0" w:space="0" w:color="auto"/>
        <w:right w:val="none" w:sz="0" w:space="0" w:color="auto"/>
      </w:divBdr>
    </w:div>
    <w:div w:id="1652441149">
      <w:bodyDiv w:val="1"/>
      <w:marLeft w:val="0"/>
      <w:marRight w:val="0"/>
      <w:marTop w:val="0"/>
      <w:marBottom w:val="0"/>
      <w:divBdr>
        <w:top w:val="none" w:sz="0" w:space="0" w:color="auto"/>
        <w:left w:val="none" w:sz="0" w:space="0" w:color="auto"/>
        <w:bottom w:val="none" w:sz="0" w:space="0" w:color="auto"/>
        <w:right w:val="none" w:sz="0" w:space="0" w:color="auto"/>
      </w:divBdr>
    </w:div>
    <w:div w:id="16952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308;&#4314;&#4324;&#4317;&#4321;&#4322;&#4304;:%20tenders@ge.anadoluef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i.kokhodze</dc:creator>
  <cp:lastModifiedBy>Natia Vashadze</cp:lastModifiedBy>
  <cp:revision>50</cp:revision>
  <dcterms:created xsi:type="dcterms:W3CDTF">2013-08-12T11:27:00Z</dcterms:created>
  <dcterms:modified xsi:type="dcterms:W3CDTF">2017-06-08T11:49:00Z</dcterms:modified>
</cp:coreProperties>
</file>